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2" w:rsidRPr="001D6FE2" w:rsidRDefault="001D6FE2" w:rsidP="001D6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6FE2">
        <w:rPr>
          <w:rFonts w:ascii="Times New Roman" w:eastAsia="Calibri" w:hAnsi="Times New Roman" w:cs="Times New Roman"/>
          <w:b/>
          <w:sz w:val="24"/>
          <w:szCs w:val="24"/>
        </w:rPr>
        <w:t>Аннотация к программе кружка «Школьный пресс-центр»</w:t>
      </w:r>
    </w:p>
    <w:p w:rsidR="001D6FE2" w:rsidRPr="001D6FE2" w:rsidRDefault="001D6FE2" w:rsidP="001D6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6FE2">
        <w:rPr>
          <w:rFonts w:ascii="Times New Roman" w:eastAsia="Calibri" w:hAnsi="Times New Roman" w:cs="Times New Roman"/>
          <w:b/>
          <w:sz w:val="24"/>
          <w:szCs w:val="24"/>
        </w:rPr>
        <w:t>для учащихся 1-4 классов</w:t>
      </w:r>
    </w:p>
    <w:p w:rsidR="001D6FE2" w:rsidRPr="001D6FE2" w:rsidRDefault="001D6FE2" w:rsidP="001D6F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19" w:type="dxa"/>
          </w:tcPr>
          <w:p w:rsidR="001D6FE2" w:rsidRPr="001D6FE2" w:rsidRDefault="001D6FE2" w:rsidP="001D6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Направленность:</w:t>
            </w:r>
          </w:p>
        </w:tc>
        <w:tc>
          <w:tcPr>
            <w:tcW w:w="5919" w:type="dxa"/>
          </w:tcPr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социально-педагогическая.</w:t>
            </w:r>
          </w:p>
        </w:tc>
      </w:tr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5919" w:type="dxa"/>
          </w:tcPr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школьной газеты.</w:t>
            </w:r>
          </w:p>
        </w:tc>
      </w:tr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5919" w:type="dxa"/>
          </w:tcPr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1.Образовательные: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интереса к учебе через самостоятельную исследовательскую работу;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и развитие навыков литературного творчества;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грамотности.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2. Воспитательные: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сплочение учащихся в единый коллектив для плодотворной работы;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информационной культуры;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деловых качеств и активной жизненной позиции.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Развивающие: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коммуникативных способностей детей;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статуса детей в школьном коллективе;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 реализация творческих способностей учащихся через журналистскую деятельность.</w:t>
            </w:r>
          </w:p>
          <w:p w:rsidR="001D6FE2" w:rsidRPr="001D6FE2" w:rsidRDefault="001D6FE2" w:rsidP="001D6FE2">
            <w:pPr>
              <w:tabs>
                <w:tab w:val="num" w:pos="317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E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Объём программы</w:t>
            </w:r>
          </w:p>
        </w:tc>
        <w:tc>
          <w:tcPr>
            <w:tcW w:w="5919" w:type="dxa"/>
          </w:tcPr>
          <w:p w:rsidR="001D6FE2" w:rsidRPr="001D6FE2" w:rsidRDefault="001D6FE2" w:rsidP="001D6FE2">
            <w:pPr>
              <w:numPr>
                <w:ilvl w:val="0"/>
                <w:numId w:val="1"/>
              </w:numPr>
              <w:tabs>
                <w:tab w:val="num" w:pos="0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Данная программа рассчитана на детей 6,5 – 11 лет (1 -  4   класс). </w:t>
            </w:r>
          </w:p>
          <w:p w:rsidR="001D6FE2" w:rsidRPr="001D6FE2" w:rsidRDefault="001D6FE2" w:rsidP="001D6FE2">
            <w:pPr>
              <w:numPr>
                <w:ilvl w:val="0"/>
                <w:numId w:val="1"/>
              </w:numPr>
              <w:tabs>
                <w:tab w:val="num" w:pos="0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Предполагает 1 год обучения. </w:t>
            </w:r>
          </w:p>
          <w:p w:rsidR="001D6FE2" w:rsidRPr="001D6FE2" w:rsidRDefault="001D6FE2" w:rsidP="001D6FE2">
            <w:pPr>
              <w:numPr>
                <w:ilvl w:val="0"/>
                <w:numId w:val="1"/>
              </w:numPr>
              <w:tabs>
                <w:tab w:val="num" w:pos="0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Всего 34 часа.  Режим занятий 1 раз в неделю.</w:t>
            </w:r>
          </w:p>
          <w:p w:rsidR="001D6FE2" w:rsidRPr="001D6FE2" w:rsidRDefault="001D6FE2" w:rsidP="001D6FE2">
            <w:pPr>
              <w:numPr>
                <w:ilvl w:val="0"/>
                <w:numId w:val="1"/>
              </w:numPr>
              <w:tabs>
                <w:tab w:val="num" w:pos="0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Продолжительность занятия – 40 минут.</w:t>
            </w:r>
          </w:p>
          <w:p w:rsidR="001D6FE2" w:rsidRPr="001D6FE2" w:rsidRDefault="001D6FE2" w:rsidP="001D6FE2">
            <w:pPr>
              <w:numPr>
                <w:ilvl w:val="0"/>
                <w:numId w:val="1"/>
              </w:numPr>
              <w:tabs>
                <w:tab w:val="num" w:pos="0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итогов:</w:t>
            </w:r>
          </w:p>
          <w:p w:rsidR="001D6FE2" w:rsidRPr="001D6FE2" w:rsidRDefault="001D6FE2" w:rsidP="001D6FE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1D6FE2" w:rsidRPr="001D6FE2" w:rsidRDefault="001D6FE2" w:rsidP="001D6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 газеты  «Весточка»  (1 раз в </w:t>
            </w:r>
            <w:proofErr w:type="gramEnd"/>
          </w:p>
          <w:p w:rsidR="001D6FE2" w:rsidRPr="001D6FE2" w:rsidRDefault="001D6FE2" w:rsidP="001D6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четверть).</w:t>
            </w:r>
          </w:p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E2" w:rsidRPr="001D6FE2" w:rsidTr="00020CCD">
        <w:tc>
          <w:tcPr>
            <w:tcW w:w="3652" w:type="dxa"/>
          </w:tcPr>
          <w:p w:rsidR="001D6FE2" w:rsidRPr="001D6FE2" w:rsidRDefault="001D6FE2" w:rsidP="001D6FE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концу обучения учащиеся должны уметь:</w:t>
            </w: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1.Собирать материал, систематизировать его.</w:t>
            </w:r>
          </w:p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2. Строить связное аргументированное высказывание на конкретную тему.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3. Доказывать свою собственную точку зрения.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4. Интересоваться мнением других людей.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5.Составлять план.</w:t>
            </w:r>
          </w:p>
          <w:p w:rsidR="001D6FE2" w:rsidRPr="001D6FE2" w:rsidRDefault="001D6FE2" w:rsidP="001D6FE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устное и письменное публичное выступление в разных жанрах.</w:t>
            </w:r>
          </w:p>
          <w:p w:rsidR="001D6FE2" w:rsidRPr="001D6FE2" w:rsidRDefault="001D6FE2" w:rsidP="001D6FE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материал.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8. Грамотно излагать свои мысли.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9. Создавать макет будущего номера.</w:t>
            </w:r>
          </w:p>
          <w:p w:rsidR="001D6FE2" w:rsidRPr="001D6FE2" w:rsidRDefault="001D6FE2" w:rsidP="001D6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eastAsia="Calibri" w:hAnsi="Times New Roman" w:cs="Times New Roman"/>
                <w:sz w:val="24"/>
                <w:szCs w:val="24"/>
              </w:rPr>
              <w:t>10. Редактировать созданный материал.</w:t>
            </w:r>
          </w:p>
          <w:p w:rsidR="001D6FE2" w:rsidRPr="001D6FE2" w:rsidRDefault="001D6FE2" w:rsidP="001D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6FE2" w:rsidRPr="001D6FE2" w:rsidRDefault="001D6FE2" w:rsidP="001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E2" w:rsidRPr="001D6FE2" w:rsidRDefault="001D6FE2" w:rsidP="001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E2" w:rsidRPr="001D6FE2" w:rsidRDefault="001D6FE2" w:rsidP="001D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58" w:rsidRDefault="001D6FE2">
      <w:bookmarkStart w:id="0" w:name="_GoBack"/>
      <w:bookmarkEnd w:id="0"/>
    </w:p>
    <w:sectPr w:rsidR="00D3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E2"/>
    <w:rsid w:val="001D6FE2"/>
    <w:rsid w:val="00203D71"/>
    <w:rsid w:val="004A5B57"/>
    <w:rsid w:val="00834ED7"/>
    <w:rsid w:val="009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2017-04-18T11:35:00Z</dcterms:created>
  <dcterms:modified xsi:type="dcterms:W3CDTF">2017-04-18T11:36:00Z</dcterms:modified>
</cp:coreProperties>
</file>